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Name______________________________________________</w:t>
        <w:tab/>
        <w:tab/>
        <w:t xml:space="preserve">Date____________________</w:t>
        <w:tab/>
        <w:tab/>
        <w:t xml:space="preserve">Period_____</w:t>
      </w:r>
    </w:p>
    <w:p w:rsidR="00000000" w:rsidDel="00000000" w:rsidP="00000000" w:rsidRDefault="00000000" w:rsidRPr="00000000" w14:paraId="00000001">
      <w:pPr>
        <w:contextualSpacing w:val="0"/>
        <w:jc w:val="center"/>
        <w:rPr>
          <w:rFonts w:ascii="Cambria" w:cs="Cambria" w:eastAsia="Cambria" w:hAnsi="Cambria"/>
          <w:sz w:val="24"/>
          <w:szCs w:val="24"/>
        </w:rPr>
      </w:pPr>
      <w:r w:rsidDel="00000000" w:rsidR="00000000" w:rsidRPr="00000000">
        <w:rPr>
          <w:rFonts w:ascii="Cambria" w:cs="Cambria" w:eastAsia="Cambria" w:hAnsi="Cambria"/>
          <w:b w:val="1"/>
          <w:i w:val="1"/>
          <w:sz w:val="28"/>
          <w:szCs w:val="28"/>
          <w:rtl w:val="0"/>
        </w:rPr>
        <w:t xml:space="preserve">ENERGY EXPLORATION WEBQUEST  </w:t>
      </w:r>
      <w:r w:rsidDel="00000000" w:rsidR="00000000" w:rsidRPr="00000000">
        <w:rPr>
          <w:rtl w:val="0"/>
        </w:rPr>
        <w:t xml:space="preserve">In the computer lab for the next couple days, you will be working independently to identify the benefits and drawbacks to various energy sources, both nonrenewable and renewable.  List the bulleted points that you believe are the best and worst aspects of the energy source.  Include the sources in website form.  Try to use government sites (and other trustworthy sites) like </w:t>
      </w:r>
      <w:hyperlink r:id="rId6">
        <w:r w:rsidDel="00000000" w:rsidR="00000000" w:rsidRPr="00000000">
          <w:rPr>
            <w:color w:val="0000ff"/>
            <w:u w:val="single"/>
            <w:rtl w:val="0"/>
          </w:rPr>
          <w:t xml:space="preserve">www.energy.gov</w:t>
        </w:r>
      </w:hyperlink>
      <w:r w:rsidDel="00000000" w:rsidR="00000000" w:rsidRPr="00000000">
        <w:rPr>
          <w:rtl w:val="0"/>
        </w:rPr>
        <w:t xml:space="preserve"> when applicable.  Stay on task!   </w:t>
      </w:r>
      <w:r w:rsidDel="00000000" w:rsidR="00000000" w:rsidRPr="00000000">
        <w:rPr>
          <w:rtl w:val="0"/>
        </w:rPr>
        <w:t xml:space="preserve">☺  </w:t>
      </w: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2"/>
        <w:gridCol w:w="3672"/>
        <w:gridCol w:w="3672"/>
        <w:tblGridChange w:id="0">
          <w:tblGrid>
            <w:gridCol w:w="3672"/>
            <w:gridCol w:w="3672"/>
            <w:gridCol w:w="3672"/>
          </w:tblGrid>
        </w:tblGridChange>
      </w:tblGrid>
      <w:tr>
        <w:tc>
          <w:tcPr/>
          <w:p w:rsidR="00000000" w:rsidDel="00000000" w:rsidP="00000000" w:rsidRDefault="00000000" w:rsidRPr="00000000" w14:paraId="00000002">
            <w:pPr>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Nonrenewable Energy Sources</w:t>
            </w:r>
          </w:p>
        </w:tc>
        <w:tc>
          <w:tcPr/>
          <w:p w:rsidR="00000000" w:rsidDel="00000000" w:rsidP="00000000" w:rsidRDefault="00000000" w:rsidRPr="00000000" w14:paraId="00000003">
            <w:pPr>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PROS:</w:t>
            </w:r>
          </w:p>
        </w:tc>
        <w:tc>
          <w:tcPr/>
          <w:p w:rsidR="00000000" w:rsidDel="00000000" w:rsidP="00000000" w:rsidRDefault="00000000" w:rsidRPr="00000000" w14:paraId="00000004">
            <w:pPr>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CONS:</w:t>
            </w:r>
          </w:p>
        </w:tc>
      </w:tr>
      <w:tr>
        <w:tc>
          <w:tcPr/>
          <w:p w:rsidR="00000000" w:rsidDel="00000000" w:rsidP="00000000" w:rsidRDefault="00000000" w:rsidRPr="00000000" w14:paraId="00000005">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Oil (Petroleum)</w:t>
            </w:r>
          </w:p>
          <w:p w:rsidR="00000000" w:rsidDel="00000000" w:rsidP="00000000" w:rsidRDefault="00000000" w:rsidRPr="00000000" w14:paraId="00000006">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Sources:</w:t>
            </w:r>
          </w:p>
          <w:p w:rsidR="00000000" w:rsidDel="00000000" w:rsidP="00000000" w:rsidRDefault="00000000" w:rsidRPr="00000000" w14:paraId="00000008">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1B">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Natural Gas</w:t>
            </w:r>
          </w:p>
          <w:p w:rsidR="00000000" w:rsidDel="00000000" w:rsidP="00000000" w:rsidRDefault="00000000" w:rsidRPr="00000000" w14:paraId="0000001C">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Sources:</w:t>
            </w:r>
          </w:p>
          <w:p w:rsidR="00000000" w:rsidDel="00000000" w:rsidP="00000000" w:rsidRDefault="00000000" w:rsidRPr="00000000" w14:paraId="0000001E">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A">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32">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Coal</w:t>
            </w:r>
          </w:p>
          <w:p w:rsidR="00000000" w:rsidDel="00000000" w:rsidP="00000000" w:rsidRDefault="00000000" w:rsidRPr="00000000" w14:paraId="00000033">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4">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Sources:</w:t>
            </w:r>
          </w:p>
          <w:p w:rsidR="00000000" w:rsidDel="00000000" w:rsidP="00000000" w:rsidRDefault="00000000" w:rsidRPr="00000000" w14:paraId="00000035">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3B">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B">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Nuclear</w:t>
            </w:r>
          </w:p>
          <w:p w:rsidR="00000000" w:rsidDel="00000000" w:rsidP="00000000" w:rsidRDefault="00000000" w:rsidRPr="00000000" w14:paraId="0000004C">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D">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Sources:</w:t>
            </w:r>
          </w:p>
          <w:p w:rsidR="00000000" w:rsidDel="00000000" w:rsidP="00000000" w:rsidRDefault="00000000" w:rsidRPr="00000000" w14:paraId="0000004E">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4">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C">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4">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6">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contextualSpacing w:val="0"/>
        <w:rPr>
          <w:rFonts w:ascii="Cambria" w:cs="Cambria" w:eastAsia="Cambria" w:hAnsi="Cambria"/>
          <w:sz w:val="24"/>
          <w:szCs w:val="24"/>
        </w:rPr>
      </w:pP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2"/>
        <w:gridCol w:w="3672"/>
        <w:gridCol w:w="3672"/>
        <w:tblGridChange w:id="0">
          <w:tblGrid>
            <w:gridCol w:w="3672"/>
            <w:gridCol w:w="3672"/>
            <w:gridCol w:w="3672"/>
          </w:tblGrid>
        </w:tblGridChange>
      </w:tblGrid>
      <w:tr>
        <w:tc>
          <w:tcPr/>
          <w:p w:rsidR="00000000" w:rsidDel="00000000" w:rsidP="00000000" w:rsidRDefault="00000000" w:rsidRPr="00000000" w14:paraId="00000068">
            <w:pPr>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Renewable Energy Sources</w:t>
            </w:r>
          </w:p>
        </w:tc>
        <w:tc>
          <w:tcPr/>
          <w:p w:rsidR="00000000" w:rsidDel="00000000" w:rsidP="00000000" w:rsidRDefault="00000000" w:rsidRPr="00000000" w14:paraId="00000069">
            <w:pPr>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PROS:</w:t>
            </w:r>
          </w:p>
        </w:tc>
        <w:tc>
          <w:tcPr/>
          <w:p w:rsidR="00000000" w:rsidDel="00000000" w:rsidP="00000000" w:rsidRDefault="00000000" w:rsidRPr="00000000" w14:paraId="0000006A">
            <w:pPr>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CONS:</w:t>
            </w:r>
          </w:p>
        </w:tc>
      </w:tr>
      <w:tr>
        <w:tc>
          <w:tcPr/>
          <w:p w:rsidR="00000000" w:rsidDel="00000000" w:rsidP="00000000" w:rsidRDefault="00000000" w:rsidRPr="00000000" w14:paraId="0000006B">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Solar</w:t>
            </w:r>
          </w:p>
          <w:p w:rsidR="00000000" w:rsidDel="00000000" w:rsidP="00000000" w:rsidRDefault="00000000" w:rsidRPr="00000000" w14:paraId="0000006C">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D">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Sources:</w:t>
            </w:r>
          </w:p>
          <w:p w:rsidR="00000000" w:rsidDel="00000000" w:rsidP="00000000" w:rsidRDefault="00000000" w:rsidRPr="00000000" w14:paraId="0000006E">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2">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81">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Wind</w:t>
            </w:r>
          </w:p>
          <w:p w:rsidR="00000000" w:rsidDel="00000000" w:rsidP="00000000" w:rsidRDefault="00000000" w:rsidRPr="00000000" w14:paraId="00000082">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3">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Sources:</w:t>
            </w:r>
            <w:r w:rsidDel="00000000" w:rsidR="00000000" w:rsidRPr="00000000">
              <w:rPr>
                <w:rtl w:val="0"/>
              </w:rPr>
            </w:r>
          </w:p>
        </w:tc>
        <w:tc>
          <w:tcPr/>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B">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93">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Hydropower (DAMS)</w:t>
            </w:r>
          </w:p>
          <w:p w:rsidR="00000000" w:rsidDel="00000000" w:rsidP="00000000" w:rsidRDefault="00000000" w:rsidRPr="00000000" w14:paraId="00000094">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5">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Sources:</w:t>
            </w:r>
          </w:p>
          <w:p w:rsidR="00000000" w:rsidDel="00000000" w:rsidP="00000000" w:rsidRDefault="00000000" w:rsidRPr="00000000" w14:paraId="00000096">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7">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8">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9">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A">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B">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9C">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4">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AC">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Hydropower (Microturbines)</w:t>
            </w:r>
          </w:p>
          <w:p w:rsidR="00000000" w:rsidDel="00000000" w:rsidP="00000000" w:rsidRDefault="00000000" w:rsidRPr="00000000" w14:paraId="000000AD">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E">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Sources:</w:t>
            </w:r>
          </w:p>
          <w:p w:rsidR="00000000" w:rsidDel="00000000" w:rsidP="00000000" w:rsidRDefault="00000000" w:rsidRPr="00000000" w14:paraId="000000AF">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0">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1">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2">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3">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4">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B5">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D">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C5">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Geothermal</w:t>
            </w:r>
          </w:p>
          <w:p w:rsidR="00000000" w:rsidDel="00000000" w:rsidP="00000000" w:rsidRDefault="00000000" w:rsidRPr="00000000" w14:paraId="000000C6">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7">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Sources:</w:t>
            </w:r>
          </w:p>
          <w:p w:rsidR="00000000" w:rsidDel="00000000" w:rsidP="00000000" w:rsidRDefault="00000000" w:rsidRPr="00000000" w14:paraId="000000C8">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9">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A">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B">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C">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D">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CE">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6">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2420" w:hRule="atLeast"/>
        </w:trPr>
        <w:tc>
          <w:tcPr/>
          <w:p w:rsidR="00000000" w:rsidDel="00000000" w:rsidP="00000000" w:rsidRDefault="00000000" w:rsidRPr="00000000" w14:paraId="000000DE">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Biomass</w:t>
            </w:r>
          </w:p>
          <w:p w:rsidR="00000000" w:rsidDel="00000000" w:rsidP="00000000" w:rsidRDefault="00000000" w:rsidRPr="00000000" w14:paraId="000000DF">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0">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Sources:</w:t>
            </w:r>
          </w:p>
          <w:p w:rsidR="00000000" w:rsidDel="00000000" w:rsidP="00000000" w:rsidRDefault="00000000" w:rsidRPr="00000000" w14:paraId="000000E1">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2">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3">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4">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5">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6">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7">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E8">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0">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F8">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Hydrogen Fuel</w:t>
            </w:r>
          </w:p>
          <w:p w:rsidR="00000000" w:rsidDel="00000000" w:rsidP="00000000" w:rsidRDefault="00000000" w:rsidRPr="00000000" w14:paraId="000000F9">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A">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Sources:</w:t>
            </w:r>
          </w:p>
          <w:p w:rsidR="00000000" w:rsidDel="00000000" w:rsidP="00000000" w:rsidRDefault="00000000" w:rsidRPr="00000000" w14:paraId="000000FB">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C">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D">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E">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F">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0">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101">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9">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1">
      <w:pPr>
        <w:contextualSpacing w:val="0"/>
        <w:rPr>
          <w:rFonts w:ascii="Cambria" w:cs="Cambria" w:eastAsia="Cambria" w:hAnsi="Cambria"/>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nerg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